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1"/>
        <w:gridCol w:w="1490"/>
        <w:gridCol w:w="1350"/>
      </w:tblGrid>
      <w:tr w:rsidR="00C30149" w:rsidRPr="00C30149" w:rsidTr="00EA4218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139FD" w:rsidRPr="00D139FD" w:rsidRDefault="00D139FD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AKADEMİK ŞUBE PERSONELİ GÖREV TANIMI</w:t>
            </w:r>
          </w:p>
          <w:p w:rsidR="0058682F" w:rsidRPr="00C30149" w:rsidRDefault="0058682F" w:rsidP="00D139F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ŞEF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D43E7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</w:t>
            </w:r>
            <w:r w:rsidR="00D43E75">
              <w:rPr>
                <w:rFonts w:ascii="Arial" w:eastAsia="Calibri" w:hAnsi="Arial" w:cs="Arial"/>
                <w:b/>
                <w:sz w:val="18"/>
              </w:rPr>
              <w:t>84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EA4218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8D0648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8E7E22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8E7E22">
                <w:rPr>
                  <w:rFonts w:ascii="Arial" w:eastAsia="Calibri" w:hAnsi="Arial" w:cs="Arial"/>
                  <w:b/>
                  <w:noProof/>
                  <w:sz w:val="18"/>
                </w:rPr>
                <w:t>2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11"/>
        <w:gridCol w:w="7227"/>
      </w:tblGrid>
      <w:tr w:rsidR="00C30149" w:rsidRPr="00C30149" w:rsidTr="00982938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gridSpan w:val="2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gridSpan w:val="2"/>
            <w:vMerge w:val="restart"/>
            <w:noWrap/>
            <w:vAlign w:val="center"/>
            <w:hideMark/>
          </w:tcPr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Daire Başkanı</w:t>
            </w:r>
          </w:p>
          <w:p w:rsidR="00C30149" w:rsidRPr="00C30149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Şube Müdürü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982938" w:rsidRPr="00C30149" w:rsidTr="00982938">
        <w:trPr>
          <w:trHeight w:val="374"/>
        </w:trPr>
        <w:tc>
          <w:tcPr>
            <w:tcW w:w="2084" w:type="dxa"/>
          </w:tcPr>
          <w:p w:rsidR="00982938" w:rsidRPr="00C30149" w:rsidRDefault="00982938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  <w:gridSpan w:val="2"/>
          </w:tcPr>
          <w:p w:rsidR="00982938" w:rsidRPr="002D7FDA" w:rsidRDefault="00272354" w:rsidP="00D139FD">
            <w:pPr>
              <w:rPr>
                <w:b/>
              </w:rPr>
            </w:pPr>
            <w:bookmarkStart w:id="0" w:name="_GoBack"/>
            <w:bookmarkEnd w:id="0"/>
            <w:r w:rsidRPr="002D7FDA">
              <w:rPr>
                <w:b/>
              </w:rPr>
              <w:t>Bilgisayar İşletmeni, Şef</w:t>
            </w:r>
            <w:r w:rsidR="006F6770" w:rsidRPr="002D7FDA">
              <w:rPr>
                <w:b/>
              </w:rPr>
              <w:t xml:space="preserve"> </w:t>
            </w:r>
          </w:p>
        </w:tc>
      </w:tr>
      <w:tr w:rsidR="00C30149" w:rsidRPr="00C30149" w:rsidTr="0058682F">
        <w:trPr>
          <w:trHeight w:val="269"/>
        </w:trPr>
        <w:tc>
          <w:tcPr>
            <w:tcW w:w="2095" w:type="dxa"/>
            <w:gridSpan w:val="2"/>
            <w:vMerge w:val="restart"/>
            <w:hideMark/>
          </w:tcPr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Pr="00982938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Görev, Yetki ve</w:t>
            </w:r>
          </w:p>
          <w:p w:rsidR="00C30149" w:rsidRPr="00C30149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Sorumlulukları</w:t>
            </w:r>
          </w:p>
        </w:tc>
        <w:tc>
          <w:tcPr>
            <w:tcW w:w="7227" w:type="dxa"/>
            <w:vMerge w:val="restart"/>
          </w:tcPr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Personel arasında dengeli görev bölümü ve iş dağılımı yapmak amacıyla şube müdürüne teklifte bulunmak.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Müdürlüğünce verilen hizmetlerin düzenli, verimli ve süratli bir şekilde yapılmasını, bu görevleri ifa eden personelin disiplin ve işbirliği içinde çalışmasını sağlamak.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Müdürlüğünün çalışma düzenine ilişkin değişiklikler ile ilgili uygulamada görülen aksaklık ve sorunları giderici önlemler hususunda Şube Müdürüne önerilerde bulunmak.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Maiyetindeki personelin yetişmesi için gerekli tedbirleri sağlamak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Maiyetindeki personelin işlerini koordine ve organize etmek, denetlemek,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Maiyetindeki personelin yaptığı işleri incelemek, hataları düzeltmek,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Müdürlüğü ile ilgili mevzuat değişikliklerini takip ederek işlemlerin işlerin kanun, tüzük ve yönetmelik hükümlerine uygun olarak yürütülmesini sağlamak.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Müdürü tarafından havale edilen yazı, tutanak ve formların gereğini yapmak/yapılmasını sağlamak.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Birimine ait yazışmaların dosyalama işlemlerini yaptırmak, sonuçlandırmak ve muhafazasını sağlanması.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Yazışmaların Resmî Yazışmalarda Uygulanacak Esas ve Usuller Hakkında Yönetmelik hükümlerine uygun olarak yapılmasını sağlamak.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Müdürlüğünün görev alanı kapsamındaki her türlü bilginin her an kullanabilecek durumda tam, doğru ve güncel olarak tutulmasını sağlamak, gerektiğinde rapor hazırlamak.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Şube Müdürüne ve Daire Başkanına karşı sorumlu olmak.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Daire Başkanı ve Şube Müdürü tarafından verilen diğer işleri yapmak.</w:t>
            </w:r>
          </w:p>
          <w:p w:rsidR="0058682F" w:rsidRDefault="004B06AB" w:rsidP="0058682F">
            <w:pPr>
              <w:pStyle w:val="ListeParagraf"/>
              <w:numPr>
                <w:ilvl w:val="0"/>
                <w:numId w:val="3"/>
              </w:numPr>
            </w:pPr>
            <w:r>
              <w:t>Akademik</w:t>
            </w:r>
            <w:r w:rsidR="0058682F">
              <w:t xml:space="preserve"> personel arşivlerinin düzenli tutulmasının sağlanması.</w:t>
            </w:r>
          </w:p>
          <w:p w:rsidR="0058682F" w:rsidRDefault="004B06AB" w:rsidP="0058682F">
            <w:pPr>
              <w:pStyle w:val="ListeParagraf"/>
              <w:numPr>
                <w:ilvl w:val="0"/>
                <w:numId w:val="3"/>
              </w:numPr>
            </w:pPr>
            <w:r>
              <w:t>Akademik</w:t>
            </w:r>
            <w:r w:rsidR="0058682F">
              <w:t xml:space="preserve"> personelinin terfi, tayin, atama, özlük, görevlendirme, intibak, vb. işlemlerinin yürütülmesini sağlamak.</w:t>
            </w:r>
          </w:p>
          <w:p w:rsidR="00216BDE" w:rsidRDefault="00216BDE" w:rsidP="00216BDE">
            <w:pPr>
              <w:pStyle w:val="ListeParagraf"/>
              <w:numPr>
                <w:ilvl w:val="0"/>
                <w:numId w:val="3"/>
              </w:numPr>
            </w:pPr>
            <w:r w:rsidRPr="00216BDE">
              <w:t>Emeklilik, İstifa, ücretsiz izin işlemlerinin yürütülmesini sağlamak,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Bürolardaki makine, cihaz, araç, gereç ve demirbaş eşyanın bakımlı ve çalışır bir şekilde bulunmasını sağlamak için gerekli tedbirleri almak,</w:t>
            </w:r>
          </w:p>
          <w:p w:rsidR="0058682F" w:rsidRDefault="004B06AB" w:rsidP="0058682F">
            <w:pPr>
              <w:pStyle w:val="ListeParagraf"/>
              <w:numPr>
                <w:ilvl w:val="0"/>
                <w:numId w:val="3"/>
              </w:numPr>
            </w:pPr>
            <w:r>
              <w:t>Akademik</w:t>
            </w:r>
            <w:r w:rsidR="0058682F">
              <w:t xml:space="preserve"> personele ait özlük ve kişisel bilgilerin SGK, HİTAP (Hizmet Takip Programı) Programına ve Üniversitemiz Personel Takip Programına zamanında girilmesinin ile güncel tutulmasının sağlanması ve kontrolü.</w:t>
            </w:r>
          </w:p>
          <w:p w:rsidR="0058682F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lastRenderedPageBreak/>
              <w:t>Resmi kurumlar ile ilgili yapılacak yazışmaları yapmak</w:t>
            </w:r>
          </w:p>
          <w:p w:rsidR="00D139FD" w:rsidRPr="00C30149" w:rsidRDefault="0058682F" w:rsidP="0058682F">
            <w:pPr>
              <w:pStyle w:val="ListeParagraf"/>
              <w:numPr>
                <w:ilvl w:val="0"/>
                <w:numId w:val="3"/>
              </w:numPr>
            </w:pPr>
            <w:r>
              <w:t>Amirlerin vereceği benzer nitelikli görevleri yerine getirmek.</w:t>
            </w: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EA4218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EA4218"/>
        </w:tc>
      </w:tr>
      <w:tr w:rsidR="00D139FD" w:rsidRPr="00C30149" w:rsidTr="00C125C8">
        <w:trPr>
          <w:trHeight w:val="1416"/>
        </w:trPr>
        <w:tc>
          <w:tcPr>
            <w:tcW w:w="9322" w:type="dxa"/>
            <w:gridSpan w:val="3"/>
          </w:tcPr>
          <w:p w:rsidR="00897C3E" w:rsidRDefault="00897C3E" w:rsidP="00EA4218">
            <w:r>
              <w:lastRenderedPageBreak/>
              <w:t xml:space="preserve">       </w:t>
            </w:r>
          </w:p>
          <w:p w:rsidR="00D139FD" w:rsidRPr="00897C3E" w:rsidRDefault="00897C3E" w:rsidP="00EA4218">
            <w:pPr>
              <w:rPr>
                <w:b/>
              </w:rPr>
            </w:pPr>
            <w:r>
              <w:t xml:space="preserve">        </w:t>
            </w:r>
            <w:r w:rsidR="00D139FD" w:rsidRPr="00897C3E">
              <w:rPr>
                <w:b/>
              </w:rPr>
              <w:t>Hazırlayan</w:t>
            </w:r>
            <w:r w:rsidR="00D139FD" w:rsidRPr="00897C3E">
              <w:rPr>
                <w:b/>
              </w:rPr>
              <w:tab/>
              <w:t xml:space="preserve">                                   </w:t>
            </w:r>
            <w:r w:rsidRPr="00897C3E">
              <w:rPr>
                <w:b/>
              </w:rPr>
              <w:t xml:space="preserve">      </w:t>
            </w:r>
            <w:r w:rsidR="00D139FD" w:rsidRPr="00897C3E">
              <w:rPr>
                <w:b/>
              </w:rPr>
              <w:t xml:space="preserve">  Sistem Onayı</w:t>
            </w:r>
            <w:r w:rsidR="00D139FD" w:rsidRPr="00897C3E">
              <w:rPr>
                <w:b/>
              </w:rPr>
              <w:tab/>
              <w:t xml:space="preserve">       </w:t>
            </w:r>
            <w:r w:rsidRPr="00897C3E">
              <w:rPr>
                <w:b/>
              </w:rPr>
              <w:t xml:space="preserve">                           </w:t>
            </w:r>
            <w:r w:rsidR="00D139FD" w:rsidRPr="00897C3E">
              <w:rPr>
                <w:b/>
              </w:rPr>
              <w:t xml:space="preserve">   Yürürlük Onayı</w:t>
            </w:r>
          </w:p>
          <w:p w:rsidR="00D139FD" w:rsidRDefault="00D139FD" w:rsidP="00897C3E">
            <w:pPr>
              <w:tabs>
                <w:tab w:val="left" w:pos="2925"/>
                <w:tab w:val="left" w:pos="3525"/>
                <w:tab w:val="left" w:pos="7125"/>
              </w:tabs>
            </w:pPr>
            <w:r w:rsidRPr="00D139FD">
              <w:t>Mali Hizm Uzm.</w:t>
            </w:r>
            <w:r>
              <w:t>Yrd</w:t>
            </w:r>
            <w:r w:rsidR="00897C3E">
              <w:t xml:space="preserve">                         </w:t>
            </w:r>
            <w:r w:rsidR="00897C3E">
              <w:tab/>
            </w:r>
            <w:r>
              <w:t xml:space="preserve">Dr. Öğr. Üyesi </w:t>
            </w:r>
            <w:r>
              <w:tab/>
            </w:r>
            <w:r w:rsidRPr="00D139FD">
              <w:t>Prof. Dr.</w:t>
            </w:r>
          </w:p>
          <w:p w:rsidR="00D139FD" w:rsidRDefault="00897C3E" w:rsidP="00D139FD">
            <w:pPr>
              <w:tabs>
                <w:tab w:val="left" w:pos="7125"/>
              </w:tabs>
            </w:pPr>
            <w:r>
              <w:t xml:space="preserve">       </w:t>
            </w:r>
            <w:r w:rsidRPr="00897C3E">
              <w:t>Yiğit AKAR</w:t>
            </w:r>
            <w:r w:rsidR="00D139FD">
              <w:t xml:space="preserve">                     </w:t>
            </w:r>
            <w:r>
              <w:t xml:space="preserve">                       </w:t>
            </w:r>
            <w:r w:rsidR="00D139FD">
              <w:t xml:space="preserve"> Mustafa ÇELİK                                  </w:t>
            </w:r>
            <w:r w:rsidR="00D139FD" w:rsidRPr="00D139FD">
              <w:t>Cemalettin ERDEMCİ</w:t>
            </w:r>
          </w:p>
          <w:p w:rsidR="00D139FD" w:rsidRDefault="00D139FD" w:rsidP="00D139FD">
            <w:r>
              <w:tab/>
            </w:r>
          </w:p>
          <w:p w:rsidR="00D139FD" w:rsidRDefault="00D139FD" w:rsidP="00D139FD">
            <w:r>
              <w:tab/>
              <w:t xml:space="preserve"> </w:t>
            </w:r>
          </w:p>
          <w:p w:rsidR="00D139FD" w:rsidRPr="00D139FD" w:rsidRDefault="00D139FD" w:rsidP="00D139FD"/>
        </w:tc>
      </w:tr>
    </w:tbl>
    <w:p w:rsidR="00C30149" w:rsidRDefault="00C30149" w:rsidP="00C30149"/>
    <w:p w:rsidR="00C30149" w:rsidRPr="00C30149" w:rsidRDefault="00C30149" w:rsidP="00C30149"/>
    <w:sectPr w:rsidR="00C30149" w:rsidRPr="00C30149" w:rsidSect="00AC43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765D2"/>
    <w:multiLevelType w:val="hybridMultilevel"/>
    <w:tmpl w:val="0442B9BC"/>
    <w:lvl w:ilvl="0" w:tplc="2294D16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F4AD5"/>
    <w:multiLevelType w:val="hybridMultilevel"/>
    <w:tmpl w:val="23F61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13C05"/>
    <w:multiLevelType w:val="hybridMultilevel"/>
    <w:tmpl w:val="97B469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112F64"/>
    <w:multiLevelType w:val="hybridMultilevel"/>
    <w:tmpl w:val="A0E298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0149"/>
    <w:rsid w:val="0017074E"/>
    <w:rsid w:val="00216BDE"/>
    <w:rsid w:val="00272354"/>
    <w:rsid w:val="002D7FDA"/>
    <w:rsid w:val="00364048"/>
    <w:rsid w:val="004B06AB"/>
    <w:rsid w:val="004E4140"/>
    <w:rsid w:val="0058682F"/>
    <w:rsid w:val="006F6770"/>
    <w:rsid w:val="007E2119"/>
    <w:rsid w:val="00827934"/>
    <w:rsid w:val="00897C3E"/>
    <w:rsid w:val="008A739C"/>
    <w:rsid w:val="008D0648"/>
    <w:rsid w:val="008E7E22"/>
    <w:rsid w:val="00982938"/>
    <w:rsid w:val="00A347DD"/>
    <w:rsid w:val="00AC4368"/>
    <w:rsid w:val="00AD04C1"/>
    <w:rsid w:val="00C30149"/>
    <w:rsid w:val="00D139FD"/>
    <w:rsid w:val="00D43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36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6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17</cp:revision>
  <cp:lastPrinted>2022-06-02T06:47:00Z</cp:lastPrinted>
  <dcterms:created xsi:type="dcterms:W3CDTF">2021-06-12T20:25:00Z</dcterms:created>
  <dcterms:modified xsi:type="dcterms:W3CDTF">2022-06-20T11:22:00Z</dcterms:modified>
</cp:coreProperties>
</file>